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021B" w14:textId="77777777" w:rsidR="00BC4B27" w:rsidRPr="00E47050" w:rsidRDefault="00D13FA3" w:rsidP="000A2BEB">
      <w:pPr>
        <w:spacing w:line="360" w:lineRule="auto"/>
        <w:outlineLvl w:val="0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E47050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Modello </w:t>
      </w:r>
      <w:r w:rsidR="000A2BEB" w:rsidRPr="00E47050">
        <w:rPr>
          <w:rFonts w:asciiTheme="minorHAnsi" w:hAnsiTheme="minorHAnsi" w:cstheme="minorHAnsi"/>
          <w:b/>
          <w:bCs/>
          <w:sz w:val="20"/>
          <w:szCs w:val="20"/>
          <w:lang w:val="it-IT"/>
        </w:rPr>
        <w:t>A</w:t>
      </w:r>
      <w:r w:rsidR="005D72D2" w:rsidRPr="00E47050">
        <w:rPr>
          <w:rFonts w:asciiTheme="minorHAnsi" w:hAnsiTheme="minorHAnsi" w:cstheme="minorHAnsi"/>
          <w:b/>
          <w:bCs/>
          <w:sz w:val="20"/>
          <w:szCs w:val="20"/>
          <w:lang w:val="it-IT"/>
        </w:rPr>
        <w:t>3</w:t>
      </w:r>
      <w:r w:rsidR="000A2BEB" w:rsidRPr="00E47050">
        <w:rPr>
          <w:rFonts w:asciiTheme="minorHAnsi" w:hAnsiTheme="minorHAnsi" w:cstheme="minorHAnsi"/>
          <w:b/>
          <w:bCs/>
          <w:sz w:val="20"/>
          <w:szCs w:val="20"/>
          <w:lang w:val="it-IT"/>
        </w:rPr>
        <w:tab/>
      </w:r>
    </w:p>
    <w:p w14:paraId="29893AED" w14:textId="77777777" w:rsidR="00BC4B27" w:rsidRDefault="00BC4B27" w:rsidP="000A2BEB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4C5444CB" w14:textId="649F3C59" w:rsidR="000A2BEB" w:rsidRPr="00BC4B27" w:rsidRDefault="00BC4B27" w:rsidP="00BC4B27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BC4B27">
        <w:rPr>
          <w:rFonts w:asciiTheme="minorHAnsi" w:hAnsiTheme="minorHAnsi" w:cstheme="minorHAnsi"/>
          <w:b/>
          <w:bCs/>
          <w:sz w:val="28"/>
          <w:szCs w:val="28"/>
          <w:lang w:val="it-IT"/>
        </w:rPr>
        <w:t>OFFERTA ECONOMICA</w:t>
      </w:r>
    </w:p>
    <w:p w14:paraId="137C7F71" w14:textId="77777777" w:rsidR="000A2BEB" w:rsidRDefault="000A2BEB" w:rsidP="000A2BEB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33714EB" w14:textId="77777777" w:rsidR="000A2BEB" w:rsidRDefault="000A2BEB" w:rsidP="000A2BEB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ADB00E8" w14:textId="77777777" w:rsidR="00C04CE3" w:rsidRDefault="00C55E5D" w:rsidP="00C04CE3">
      <w:pPr>
        <w:pStyle w:val="Corpodeltesto3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5E5D">
        <w:rPr>
          <w:rFonts w:asciiTheme="minorHAnsi" w:hAnsiTheme="minorHAnsi" w:cstheme="minorHAnsi"/>
          <w:b/>
          <w:bCs/>
        </w:rPr>
        <w:t>Oggetto:</w:t>
      </w:r>
      <w:r w:rsidR="00BC4B27" w:rsidRPr="00BC4B27">
        <w:rPr>
          <w:rFonts w:asciiTheme="minorHAnsi" w:hAnsiTheme="minorHAnsi" w:cstheme="minorHAnsi"/>
        </w:rPr>
        <w:t xml:space="preserve"> </w:t>
      </w:r>
      <w:r w:rsidR="00C04CE3" w:rsidRPr="00D06CCF">
        <w:rPr>
          <w:rFonts w:asciiTheme="minorHAnsi" w:hAnsiTheme="minorHAnsi" w:cstheme="minorHAnsi"/>
          <w:sz w:val="24"/>
          <w:szCs w:val="24"/>
        </w:rPr>
        <w:t xml:space="preserve">Procedura aperta ex art. 60 del Dlgs 50/2016 per l’affidamento del Servizio di somministrazione lavoro temporaneo in regime di accordo quadro ex art. 54 c. 3 </w:t>
      </w:r>
      <w:proofErr w:type="spellStart"/>
      <w:r w:rsidR="00C04CE3" w:rsidRPr="00D06CCF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="00C04CE3" w:rsidRPr="00D06CCF">
        <w:rPr>
          <w:rFonts w:asciiTheme="minorHAnsi" w:hAnsiTheme="minorHAnsi" w:cstheme="minorHAnsi"/>
          <w:sz w:val="24"/>
          <w:szCs w:val="24"/>
        </w:rPr>
        <w:t xml:space="preserve"> 50/2016 con un unico operatore economico - Codice </w:t>
      </w:r>
      <w:proofErr w:type="spellStart"/>
      <w:r w:rsidR="00C04CE3" w:rsidRPr="00D06CCF">
        <w:rPr>
          <w:rFonts w:asciiTheme="minorHAnsi" w:hAnsiTheme="minorHAnsi" w:cstheme="minorHAnsi"/>
          <w:sz w:val="24"/>
          <w:szCs w:val="24"/>
        </w:rPr>
        <w:t>Cig</w:t>
      </w:r>
      <w:proofErr w:type="spellEnd"/>
      <w:r w:rsidR="00C04CE3" w:rsidRPr="00D06CCF">
        <w:rPr>
          <w:rFonts w:asciiTheme="minorHAnsi" w:hAnsiTheme="minorHAnsi" w:cstheme="minorHAnsi"/>
          <w:sz w:val="24"/>
          <w:szCs w:val="24"/>
        </w:rPr>
        <w:t xml:space="preserve"> 9175312AFB</w:t>
      </w:r>
    </w:p>
    <w:p w14:paraId="78891801" w14:textId="5EBE734C" w:rsidR="000A2BEB" w:rsidRDefault="000A2BEB" w:rsidP="00BC4B2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E6AD3A0" w14:textId="77777777" w:rsidR="000A2BEB" w:rsidRPr="00B027B4" w:rsidRDefault="000A2BEB" w:rsidP="000A2BEB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  <w:r w:rsidRPr="00B027B4">
        <w:rPr>
          <w:rFonts w:asciiTheme="minorHAnsi" w:hAnsiTheme="minorHAnsi" w:cstheme="minorHAnsi"/>
          <w:b/>
          <w:bCs/>
          <w:lang w:val="it-IT"/>
        </w:rPr>
        <w:t>Modulo dell’offerta</w:t>
      </w:r>
    </w:p>
    <w:p w14:paraId="3D17D58E" w14:textId="77777777" w:rsidR="000A2BEB" w:rsidRPr="00B027B4" w:rsidRDefault="000A2BEB" w:rsidP="000A2BEB">
      <w:pPr>
        <w:spacing w:line="360" w:lineRule="auto"/>
        <w:rPr>
          <w:rFonts w:asciiTheme="minorHAnsi" w:hAnsiTheme="minorHAnsi" w:cstheme="minorHAnsi"/>
          <w:b/>
          <w:bCs/>
          <w:lang w:val="it-IT"/>
        </w:rPr>
      </w:pPr>
    </w:p>
    <w:p w14:paraId="566888B8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t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</w:t>
      </w:r>
      <w:proofErr w:type="gramStart"/>
      <w:r w:rsidRPr="00B027B4">
        <w:rPr>
          <w:rFonts w:asciiTheme="minorHAnsi" w:hAnsiTheme="minorHAnsi" w:cstheme="minorHAnsi"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lang w:val="it-IT"/>
        </w:rPr>
        <w:t>.  C.F. ……………</w:t>
      </w:r>
      <w:proofErr w:type="gramStart"/>
      <w:r w:rsidRPr="00B027B4">
        <w:rPr>
          <w:rFonts w:asciiTheme="minorHAnsi" w:hAnsiTheme="minorHAnsi" w:cstheme="minorHAnsi"/>
          <w:lang w:val="it-IT"/>
        </w:rPr>
        <w:t>…....</w:t>
      </w:r>
      <w:proofErr w:type="gramEnd"/>
      <w:r w:rsidRPr="00B027B4">
        <w:rPr>
          <w:rFonts w:asciiTheme="minorHAnsi" w:hAnsiTheme="minorHAnsi" w:cstheme="minorHAnsi"/>
          <w:lang w:val="it-IT"/>
        </w:rPr>
        <w:t xml:space="preserve">. </w:t>
      </w:r>
      <w:proofErr w:type="gramStart"/>
      <w:r w:rsidRPr="00B027B4">
        <w:rPr>
          <w:rFonts w:asciiTheme="minorHAnsi" w:hAnsiTheme="minorHAnsi" w:cstheme="minorHAnsi"/>
          <w:lang w:val="it-IT"/>
        </w:rPr>
        <w:t>P.ta</w:t>
      </w:r>
      <w:proofErr w:type="gramEnd"/>
      <w:r w:rsidRPr="00B027B4">
        <w:rPr>
          <w:rFonts w:asciiTheme="minorHAnsi" w:hAnsiTheme="minorHAnsi" w:cstheme="minorHAnsi"/>
          <w:lang w:val="it-IT"/>
        </w:rPr>
        <w:t xml:space="preserve"> I.V.A. …………………………………………………………………………………………………………</w:t>
      </w:r>
    </w:p>
    <w:p w14:paraId="0351D669" w14:textId="77777777" w:rsidR="000A2BEB" w:rsidRPr="00B027B4" w:rsidRDefault="000A2BEB" w:rsidP="000A2BEB">
      <w:pPr>
        <w:spacing w:line="360" w:lineRule="auto"/>
        <w:rPr>
          <w:rFonts w:asciiTheme="minorHAnsi" w:hAnsiTheme="minorHAnsi" w:cstheme="minorHAnsi"/>
          <w:i/>
          <w:iCs/>
          <w:lang w:val="it-IT"/>
        </w:rPr>
      </w:pPr>
    </w:p>
    <w:p w14:paraId="759B2C45" w14:textId="77777777" w:rsidR="000A2BEB" w:rsidRPr="00B027B4" w:rsidRDefault="000A2BEB" w:rsidP="000A2BEB">
      <w:pPr>
        <w:spacing w:line="360" w:lineRule="auto"/>
        <w:jc w:val="both"/>
        <w:outlineLvl w:val="0"/>
        <w:rPr>
          <w:rFonts w:asciiTheme="minorHAnsi" w:hAnsiTheme="minorHAnsi" w:cstheme="minorHAnsi"/>
          <w:i/>
          <w:iCs/>
          <w:u w:val="single"/>
          <w:lang w:val="it-IT"/>
        </w:rPr>
      </w:pPr>
      <w:r w:rsidRPr="00B027B4">
        <w:rPr>
          <w:rFonts w:asciiTheme="minorHAnsi" w:hAnsiTheme="minorHAnsi" w:cstheme="minorHAnsi"/>
          <w:i/>
          <w:iCs/>
          <w:u w:val="single"/>
          <w:lang w:val="it-IT"/>
        </w:rPr>
        <w:t>In caso di associazione temporanea di imprese o consorzi non ancora costituiti aggiungere:</w:t>
      </w:r>
    </w:p>
    <w:p w14:paraId="5CFE40C3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quale mandataria della costituenda ATI/Consorzio ………………………………………………………...</w:t>
      </w:r>
    </w:p>
    <w:p w14:paraId="210766C3" w14:textId="77777777" w:rsidR="000A2BEB" w:rsidRPr="00B027B4" w:rsidRDefault="000A2BEB" w:rsidP="000A2BEB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il sottoscritto …………………………………………………………………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P.ta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…..</w:t>
      </w:r>
    </w:p>
    <w:p w14:paraId="33FE0C39" w14:textId="77777777" w:rsidR="000A2BEB" w:rsidRPr="00B027B4" w:rsidRDefault="000A2BEB" w:rsidP="000A2BEB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il sottoscritto …………………………………………………………………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P.ta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…..</w:t>
      </w:r>
    </w:p>
    <w:p w14:paraId="7537BF56" w14:textId="77777777" w:rsidR="000A2BEB" w:rsidRPr="00370DDC" w:rsidRDefault="000A2BEB" w:rsidP="000A2BEB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sz w:val="32"/>
          <w:szCs w:val="32"/>
          <w:lang w:val="it-IT"/>
        </w:rPr>
      </w:pPr>
      <w:r w:rsidRPr="00370DDC">
        <w:rPr>
          <w:rFonts w:asciiTheme="minorHAnsi" w:hAnsiTheme="minorHAnsi" w:cstheme="minorHAnsi"/>
          <w:b/>
          <w:bCs/>
          <w:sz w:val="32"/>
          <w:szCs w:val="32"/>
          <w:lang w:val="it-IT"/>
        </w:rPr>
        <w:t>Offre</w:t>
      </w:r>
      <w:r w:rsidRPr="00370DDC">
        <w:rPr>
          <w:rFonts w:asciiTheme="minorHAnsi" w:hAnsiTheme="minorHAnsi" w:cstheme="minorHAnsi"/>
          <w:sz w:val="32"/>
          <w:szCs w:val="32"/>
          <w:lang w:val="it-IT"/>
        </w:rPr>
        <w:t>/</w:t>
      </w:r>
      <w:r w:rsidRPr="00370DDC">
        <w:rPr>
          <w:rFonts w:asciiTheme="minorHAnsi" w:hAnsiTheme="minorHAnsi" w:cstheme="minorHAnsi"/>
          <w:i/>
          <w:iCs/>
          <w:sz w:val="32"/>
          <w:szCs w:val="32"/>
          <w:lang w:val="it-IT"/>
        </w:rPr>
        <w:t>offrono</w:t>
      </w:r>
    </w:p>
    <w:p w14:paraId="797D9D63" w14:textId="53BEC016" w:rsidR="00370DDC" w:rsidRDefault="000A2BEB" w:rsidP="000A2BEB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t>per l’esecuzione del</w:t>
      </w:r>
      <w:r w:rsidR="000C324C">
        <w:rPr>
          <w:rFonts w:asciiTheme="minorHAnsi" w:hAnsiTheme="minorHAnsi" w:cstheme="minorHAnsi"/>
          <w:lang w:val="it-IT"/>
        </w:rPr>
        <w:t xml:space="preserve"> servizio </w:t>
      </w:r>
      <w:r w:rsidR="00C04CE3" w:rsidRPr="00D06CCF">
        <w:rPr>
          <w:rFonts w:asciiTheme="minorHAnsi" w:hAnsiTheme="minorHAnsi" w:cstheme="minorHAnsi"/>
        </w:rPr>
        <w:t xml:space="preserve">di </w:t>
      </w:r>
      <w:proofErr w:type="spellStart"/>
      <w:r w:rsidR="00C04CE3" w:rsidRPr="00D06CCF">
        <w:rPr>
          <w:rFonts w:asciiTheme="minorHAnsi" w:hAnsiTheme="minorHAnsi" w:cstheme="minorHAnsi"/>
        </w:rPr>
        <w:t>somministrazione</w:t>
      </w:r>
      <w:proofErr w:type="spellEnd"/>
      <w:r w:rsidR="00C04CE3" w:rsidRPr="00D06CCF">
        <w:rPr>
          <w:rFonts w:asciiTheme="minorHAnsi" w:hAnsiTheme="minorHAnsi" w:cstheme="minorHAnsi"/>
        </w:rPr>
        <w:t xml:space="preserve"> </w:t>
      </w:r>
      <w:proofErr w:type="spellStart"/>
      <w:r w:rsidR="00C04CE3" w:rsidRPr="00D06CCF">
        <w:rPr>
          <w:rFonts w:asciiTheme="minorHAnsi" w:hAnsiTheme="minorHAnsi" w:cstheme="minorHAnsi"/>
        </w:rPr>
        <w:t>lavoro</w:t>
      </w:r>
      <w:proofErr w:type="spellEnd"/>
      <w:r w:rsidR="00C04CE3" w:rsidRPr="00D06CCF">
        <w:rPr>
          <w:rFonts w:asciiTheme="minorHAnsi" w:hAnsiTheme="minorHAnsi" w:cstheme="minorHAnsi"/>
        </w:rPr>
        <w:t xml:space="preserve"> </w:t>
      </w:r>
      <w:proofErr w:type="spellStart"/>
      <w:r w:rsidR="00C04CE3" w:rsidRPr="00D06CCF">
        <w:rPr>
          <w:rFonts w:asciiTheme="minorHAnsi" w:hAnsiTheme="minorHAnsi" w:cstheme="minorHAnsi"/>
        </w:rPr>
        <w:t>temporaneo</w:t>
      </w:r>
      <w:proofErr w:type="spellEnd"/>
      <w:r w:rsidR="00C04CE3" w:rsidRPr="00D06CCF">
        <w:rPr>
          <w:rFonts w:asciiTheme="minorHAnsi" w:hAnsiTheme="minorHAnsi" w:cstheme="minorHAnsi"/>
        </w:rPr>
        <w:t xml:space="preserve"> in regime di </w:t>
      </w:r>
      <w:proofErr w:type="spellStart"/>
      <w:r w:rsidR="00C04CE3" w:rsidRPr="00D06CCF">
        <w:rPr>
          <w:rFonts w:asciiTheme="minorHAnsi" w:hAnsiTheme="minorHAnsi" w:cstheme="minorHAnsi"/>
        </w:rPr>
        <w:t>accordo</w:t>
      </w:r>
      <w:proofErr w:type="spellEnd"/>
      <w:r w:rsidR="00C04CE3" w:rsidRPr="00D06CCF">
        <w:rPr>
          <w:rFonts w:asciiTheme="minorHAnsi" w:hAnsiTheme="minorHAnsi" w:cstheme="minorHAnsi"/>
        </w:rPr>
        <w:t xml:space="preserve"> </w:t>
      </w:r>
      <w:proofErr w:type="spellStart"/>
      <w:r w:rsidR="00C04CE3" w:rsidRPr="00D06CCF">
        <w:rPr>
          <w:rFonts w:asciiTheme="minorHAnsi" w:hAnsiTheme="minorHAnsi" w:cstheme="minorHAnsi"/>
        </w:rPr>
        <w:t>quadro</w:t>
      </w:r>
      <w:proofErr w:type="spellEnd"/>
      <w:r w:rsidR="00751D9D">
        <w:rPr>
          <w:rFonts w:asciiTheme="minorHAnsi" w:hAnsiTheme="minorHAnsi" w:cstheme="minorHAnsi"/>
          <w:lang w:val="it-IT"/>
        </w:rPr>
        <w:t xml:space="preserve">, </w:t>
      </w:r>
      <w:r w:rsidR="00370DDC">
        <w:rPr>
          <w:rFonts w:asciiTheme="minorHAnsi" w:hAnsiTheme="minorHAnsi" w:cstheme="minorHAnsi"/>
          <w:lang w:val="it-IT"/>
        </w:rPr>
        <w:t>alle condizioni previste dal Capitolato d’Appalto:</w:t>
      </w:r>
    </w:p>
    <w:p w14:paraId="76B447A4" w14:textId="383399A3" w:rsidR="000A2BEB" w:rsidRPr="00370DDC" w:rsidRDefault="000A2BEB" w:rsidP="00370DDC">
      <w:pPr>
        <w:pStyle w:val="Paragrafoelenco"/>
        <w:numPr>
          <w:ilvl w:val="0"/>
          <w:numId w:val="4"/>
        </w:num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370DDC">
        <w:rPr>
          <w:rFonts w:asciiTheme="minorHAnsi" w:hAnsiTheme="minorHAnsi" w:cstheme="minorHAnsi"/>
          <w:lang w:val="it-IT"/>
        </w:rPr>
        <w:lastRenderedPageBreak/>
        <w:t xml:space="preserve">ribasso percentuale </w:t>
      </w:r>
      <w:r w:rsidR="0015644E" w:rsidRPr="00370DDC">
        <w:rPr>
          <w:rFonts w:asciiTheme="minorHAnsi" w:hAnsiTheme="minorHAnsi" w:cstheme="minorHAnsi"/>
          <w:lang w:val="it-IT"/>
        </w:rPr>
        <w:t xml:space="preserve">del </w:t>
      </w:r>
      <w:r w:rsidR="00C04CE3">
        <w:rPr>
          <w:rFonts w:asciiTheme="minorHAnsi" w:hAnsiTheme="minorHAnsi" w:cstheme="minorHAnsi"/>
          <w:lang w:val="it-IT"/>
        </w:rPr>
        <w:t>...................................................</w:t>
      </w:r>
      <w:r w:rsidR="003C2D0C" w:rsidRPr="00370DDC">
        <w:rPr>
          <w:rFonts w:asciiTheme="minorHAnsi" w:hAnsiTheme="minorHAnsi" w:cstheme="minorHAnsi"/>
          <w:lang w:val="it-IT"/>
        </w:rPr>
        <w:t>............</w:t>
      </w:r>
      <w:r w:rsidRPr="00370DDC">
        <w:rPr>
          <w:rFonts w:asciiTheme="minorHAnsi" w:hAnsiTheme="minorHAnsi" w:cstheme="minorHAnsi"/>
          <w:lang w:val="it-IT"/>
        </w:rPr>
        <w:t>……. % (</w:t>
      </w:r>
      <w:r w:rsidRPr="00EF1648">
        <w:rPr>
          <w:rFonts w:asciiTheme="minorHAnsi" w:hAnsiTheme="minorHAnsi" w:cstheme="minorHAnsi"/>
          <w:i/>
          <w:iCs/>
          <w:lang w:val="it-IT"/>
        </w:rPr>
        <w:t xml:space="preserve">in </w:t>
      </w:r>
      <w:r w:rsidR="0015644E" w:rsidRPr="00EF1648">
        <w:rPr>
          <w:rFonts w:asciiTheme="minorHAnsi" w:hAnsiTheme="minorHAnsi" w:cstheme="minorHAnsi"/>
          <w:i/>
          <w:iCs/>
          <w:lang w:val="it-IT"/>
        </w:rPr>
        <w:t>cifre ed</w:t>
      </w:r>
      <w:r w:rsidRPr="00EF1648">
        <w:rPr>
          <w:rFonts w:asciiTheme="minorHAnsi" w:hAnsiTheme="minorHAnsi" w:cstheme="minorHAnsi"/>
          <w:i/>
          <w:iCs/>
          <w:lang w:val="it-IT"/>
        </w:rPr>
        <w:t xml:space="preserve"> in lettere</w:t>
      </w:r>
      <w:r w:rsidR="00EF1648" w:rsidRPr="00EF1648">
        <w:rPr>
          <w:rFonts w:asciiTheme="minorHAnsi" w:hAnsiTheme="minorHAnsi" w:cstheme="minorHAnsi"/>
          <w:i/>
          <w:iCs/>
          <w:lang w:val="it-IT"/>
        </w:rPr>
        <w:t xml:space="preserve"> e con due cifre decimali</w:t>
      </w:r>
      <w:r w:rsidRPr="00370DDC">
        <w:rPr>
          <w:rFonts w:asciiTheme="minorHAnsi" w:hAnsiTheme="minorHAnsi" w:cstheme="minorHAnsi"/>
          <w:lang w:val="it-IT"/>
        </w:rPr>
        <w:t>)</w:t>
      </w:r>
      <w:r w:rsidR="00301D05" w:rsidRPr="00370DDC">
        <w:rPr>
          <w:rFonts w:asciiTheme="minorHAnsi" w:hAnsiTheme="minorHAnsi" w:cstheme="minorHAnsi"/>
          <w:lang w:val="it-IT"/>
        </w:rPr>
        <w:t xml:space="preserve"> sul </w:t>
      </w:r>
      <w:r w:rsidR="00C04CE3" w:rsidRPr="00C04CE3">
        <w:rPr>
          <w:rFonts w:asciiTheme="minorHAnsi" w:hAnsiTheme="minorHAnsi" w:cstheme="minorHAnsi"/>
          <w:lang w:val="it-IT"/>
        </w:rPr>
        <w:t>“margine di agenzia” (</w:t>
      </w:r>
      <w:proofErr w:type="spellStart"/>
      <w:r w:rsidR="00C04CE3" w:rsidRPr="00C04CE3">
        <w:rPr>
          <w:rFonts w:asciiTheme="minorHAnsi" w:hAnsiTheme="minorHAnsi" w:cstheme="minorHAnsi"/>
          <w:lang w:val="it-IT"/>
        </w:rPr>
        <w:t>mark</w:t>
      </w:r>
      <w:proofErr w:type="spellEnd"/>
      <w:r w:rsidR="00C04CE3" w:rsidRPr="00C04CE3">
        <w:rPr>
          <w:rFonts w:asciiTheme="minorHAnsi" w:hAnsiTheme="minorHAnsi" w:cstheme="minorHAnsi"/>
          <w:lang w:val="it-IT"/>
        </w:rPr>
        <w:t xml:space="preserve"> up) valutato pari al 5% del costo totale orario del lavoro base</w:t>
      </w:r>
      <w:r w:rsidR="00374EE8" w:rsidRPr="00370DDC">
        <w:rPr>
          <w:rFonts w:asciiTheme="minorHAnsi" w:hAnsiTheme="minorHAnsi" w:cstheme="minorHAnsi"/>
          <w:lang w:val="it-IT"/>
        </w:rPr>
        <w:t>;</w:t>
      </w:r>
    </w:p>
    <w:p w14:paraId="619B25C3" w14:textId="77777777" w:rsidR="00A4403D" w:rsidRDefault="00A4403D" w:rsidP="00A4403D">
      <w:pPr>
        <w:pStyle w:val="NormaleWeb"/>
        <w:numPr>
          <w:ilvl w:val="0"/>
          <w:numId w:val="4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In conformità a quanto disposto dall’art. 95, comma 10 del </w:t>
      </w:r>
      <w:proofErr w:type="spellStart"/>
      <w:r>
        <w:rPr>
          <w:rFonts w:asciiTheme="minorHAnsi" w:hAnsiTheme="minorHAnsi" w:cstheme="minorHAnsi"/>
          <w:color w:val="000000"/>
        </w:rPr>
        <w:t>D.Lgs.</w:t>
      </w:r>
      <w:proofErr w:type="spellEnd"/>
      <w:r>
        <w:rPr>
          <w:rFonts w:asciiTheme="minorHAnsi" w:hAnsiTheme="minorHAnsi" w:cstheme="minorHAnsi"/>
          <w:color w:val="000000"/>
        </w:rPr>
        <w:t xml:space="preserve"> 50/2016:</w:t>
      </w:r>
    </w:p>
    <w:p w14:paraId="18048508" w14:textId="77777777" w:rsidR="00A4403D" w:rsidRDefault="00A4403D" w:rsidP="00A4403D">
      <w:pPr>
        <w:pStyle w:val="NormaleWeb"/>
        <w:numPr>
          <w:ilvl w:val="0"/>
          <w:numId w:val="4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i costi della sicurezza inerenti ai rischi specifici propri dell’attività dell’impresa appaltatrice inclusi nel prezzo offerto risultano essere pari ad euro</w:t>
      </w:r>
    </w:p>
    <w:p w14:paraId="0070398F" w14:textId="77777777" w:rsidR="00A4403D" w:rsidRDefault="00A4403D" w:rsidP="00A4403D">
      <w:pPr>
        <w:pStyle w:val="NormaleWeb"/>
        <w:numPr>
          <w:ilvl w:val="0"/>
          <w:numId w:val="4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 cifre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6C5CD885" w14:textId="77777777" w:rsidR="00A4403D" w:rsidRDefault="00A4403D" w:rsidP="00A4403D">
      <w:pPr>
        <w:pStyle w:val="NormaleWeb"/>
        <w:numPr>
          <w:ilvl w:val="0"/>
          <w:numId w:val="4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 lettere</w:t>
      </w:r>
      <w:r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40EB61A6" w14:textId="77777777" w:rsidR="00A4403D" w:rsidRDefault="00A4403D" w:rsidP="00A4403D">
      <w:pPr>
        <w:pStyle w:val="NormaleWeb"/>
        <w:numPr>
          <w:ilvl w:val="0"/>
          <w:numId w:val="4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i propri costi della manodopera inerenti ai rischi specifici propri dell’attività dell’impresa appaltatrice inclusi nel prezzo offerto risultano essere pari ad euro</w:t>
      </w:r>
    </w:p>
    <w:p w14:paraId="210E01F0" w14:textId="77777777" w:rsidR="00A4403D" w:rsidRDefault="00A4403D" w:rsidP="00A4403D">
      <w:pPr>
        <w:pStyle w:val="NormaleWeb"/>
        <w:numPr>
          <w:ilvl w:val="0"/>
          <w:numId w:val="4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 cifre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316D057E" w14:textId="77777777" w:rsidR="00A4403D" w:rsidRDefault="00A4403D" w:rsidP="00A4403D">
      <w:pPr>
        <w:pStyle w:val="NormaleWeb"/>
        <w:numPr>
          <w:ilvl w:val="0"/>
          <w:numId w:val="4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 lettere</w:t>
      </w:r>
      <w:r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0217D1C0" w14:textId="77777777" w:rsidR="00370DDC" w:rsidRPr="00B027B4" w:rsidRDefault="00370DDC" w:rsidP="000A2BEB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lang w:val="it-IT"/>
        </w:rPr>
      </w:pPr>
    </w:p>
    <w:p w14:paraId="089C84D3" w14:textId="77777777" w:rsidR="000A2BEB" w:rsidRPr="00B027B4" w:rsidRDefault="000A2BEB" w:rsidP="000A2BEB">
      <w:pPr>
        <w:spacing w:line="240" w:lineRule="exact"/>
        <w:jc w:val="both"/>
        <w:rPr>
          <w:rFonts w:asciiTheme="minorHAnsi" w:hAnsiTheme="minorHAnsi" w:cstheme="minorHAnsi"/>
          <w:lang w:val="it-IT"/>
        </w:rPr>
      </w:pPr>
    </w:p>
    <w:p w14:paraId="77A054E3" w14:textId="77777777" w:rsidR="000A2BEB" w:rsidRPr="00B027B4" w:rsidRDefault="000A2BEB" w:rsidP="000A2BEB">
      <w:pPr>
        <w:spacing w:line="240" w:lineRule="exact"/>
        <w:jc w:val="both"/>
        <w:rPr>
          <w:rFonts w:asciiTheme="minorHAnsi" w:hAnsiTheme="minorHAnsi" w:cstheme="minorHAnsi"/>
          <w:lang w:val="it-IT"/>
        </w:rPr>
      </w:pPr>
    </w:p>
    <w:p w14:paraId="5CE5782E" w14:textId="77777777" w:rsidR="000A2BEB" w:rsidRPr="00B027B4" w:rsidRDefault="000A2BEB" w:rsidP="000A2BEB">
      <w:pPr>
        <w:pStyle w:val="Testodelblocco"/>
        <w:spacing w:before="0" w:after="0"/>
        <w:ind w:left="5579" w:right="198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Firmato digitalmente</w:t>
      </w:r>
    </w:p>
    <w:p w14:paraId="6A407651" w14:textId="77777777" w:rsidR="000A2BEB" w:rsidRPr="00B027B4" w:rsidRDefault="000A2BEB" w:rsidP="000A2BEB">
      <w:pPr>
        <w:pStyle w:val="Testodelblocco"/>
        <w:spacing w:before="0" w:after="0"/>
        <w:ind w:left="5580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Il/i concorrente/i</w:t>
      </w:r>
    </w:p>
    <w:p w14:paraId="4607FA0F" w14:textId="77777777" w:rsidR="000A2BEB" w:rsidRPr="00B027B4" w:rsidRDefault="000A2BEB" w:rsidP="000A2BEB">
      <w:pPr>
        <w:pStyle w:val="Testodelblocco"/>
        <w:spacing w:line="360" w:lineRule="auto"/>
        <w:ind w:left="5580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…………………………..</w:t>
      </w:r>
    </w:p>
    <w:p w14:paraId="1963315F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</w:p>
    <w:p w14:paraId="3C12379E" w14:textId="77777777" w:rsidR="00583618" w:rsidRDefault="00C04CE3"/>
    <w:sectPr w:rsidR="00583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690C"/>
    <w:multiLevelType w:val="hybridMultilevel"/>
    <w:tmpl w:val="3E301722"/>
    <w:lvl w:ilvl="0" w:tplc="3C7499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F7A97"/>
    <w:multiLevelType w:val="hybridMultilevel"/>
    <w:tmpl w:val="93A6C03E"/>
    <w:lvl w:ilvl="0" w:tplc="B7F248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09E8"/>
    <w:rsid w:val="000659F2"/>
    <w:rsid w:val="000A2BEB"/>
    <w:rsid w:val="000C324C"/>
    <w:rsid w:val="000F4207"/>
    <w:rsid w:val="0015644E"/>
    <w:rsid w:val="001B281D"/>
    <w:rsid w:val="002C6F7E"/>
    <w:rsid w:val="00301D05"/>
    <w:rsid w:val="00370DDC"/>
    <w:rsid w:val="00374EE8"/>
    <w:rsid w:val="0038085F"/>
    <w:rsid w:val="003C2D0C"/>
    <w:rsid w:val="004F4375"/>
    <w:rsid w:val="005D72D2"/>
    <w:rsid w:val="00751D9D"/>
    <w:rsid w:val="007D4A28"/>
    <w:rsid w:val="008F4860"/>
    <w:rsid w:val="0092508E"/>
    <w:rsid w:val="009C7CEF"/>
    <w:rsid w:val="009D1ECC"/>
    <w:rsid w:val="00A4403D"/>
    <w:rsid w:val="00AB129A"/>
    <w:rsid w:val="00B027B4"/>
    <w:rsid w:val="00BC4B27"/>
    <w:rsid w:val="00C04CE3"/>
    <w:rsid w:val="00C55E5D"/>
    <w:rsid w:val="00D13FA3"/>
    <w:rsid w:val="00E47050"/>
    <w:rsid w:val="00EC09E8"/>
    <w:rsid w:val="00EF1648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3AAC"/>
  <w15:chartTrackingRefBased/>
  <w15:docId w15:val="{30994C0D-3737-4B11-8DD3-3BE67930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2BEB"/>
    <w:pPr>
      <w:spacing w:before="100" w:beforeAutospacing="1" w:after="100" w:afterAutospacing="1"/>
    </w:pPr>
    <w:rPr>
      <w:lang w:val="it-IT" w:eastAsia="it-IT"/>
    </w:rPr>
  </w:style>
  <w:style w:type="paragraph" w:styleId="Testodelblocco">
    <w:name w:val="Block Text"/>
    <w:basedOn w:val="Normale"/>
    <w:uiPriority w:val="99"/>
    <w:semiHidden/>
    <w:unhideWhenUsed/>
    <w:rsid w:val="000A2BEB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table" w:styleId="Grigliatabella">
    <w:name w:val="Table Grid"/>
    <w:basedOn w:val="Tabellanormale"/>
    <w:uiPriority w:val="99"/>
    <w:rsid w:val="000A2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DDC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rsid w:val="00C04CE3"/>
    <w:pPr>
      <w:autoSpaceDE w:val="0"/>
      <w:autoSpaceDN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04CE3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</dc:creator>
  <cp:keywords/>
  <dc:description/>
  <cp:lastModifiedBy>Amet</cp:lastModifiedBy>
  <cp:revision>29</cp:revision>
  <dcterms:created xsi:type="dcterms:W3CDTF">2021-02-05T10:09:00Z</dcterms:created>
  <dcterms:modified xsi:type="dcterms:W3CDTF">2022-04-07T16:03:00Z</dcterms:modified>
</cp:coreProperties>
</file>